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6FA" w:rsidRDefault="00B61266" w:rsidP="00B61266">
      <w:pPr>
        <w:spacing w:after="0" w:line="360" w:lineRule="auto"/>
        <w:jc w:val="both"/>
        <w:rPr>
          <w:rFonts w:ascii="Times New Roman" w:hAnsi="Times New Roman" w:cs="Times New Roman"/>
          <w:sz w:val="28"/>
          <w:szCs w:val="28"/>
          <w:lang w:val="en-US"/>
        </w:rPr>
      </w:pPr>
      <w:proofErr w:type="spellStart"/>
      <w:r w:rsidRPr="00B61266">
        <w:rPr>
          <w:rFonts w:ascii="Times New Roman" w:hAnsi="Times New Roman" w:cs="Times New Roman"/>
          <w:sz w:val="28"/>
          <w:szCs w:val="28"/>
          <w:lang w:val="en-US"/>
        </w:rPr>
        <w:t>Yuriy</w:t>
      </w:r>
      <w:proofErr w:type="spellEnd"/>
      <w:r w:rsidRPr="00B61266">
        <w:rPr>
          <w:rFonts w:ascii="Times New Roman" w:hAnsi="Times New Roman" w:cs="Times New Roman"/>
          <w:sz w:val="28"/>
          <w:szCs w:val="28"/>
          <w:lang w:val="en-US"/>
        </w:rPr>
        <w:t xml:space="preserve"> M. </w:t>
      </w:r>
      <w:proofErr w:type="spellStart"/>
      <w:r w:rsidRPr="00B61266">
        <w:rPr>
          <w:rFonts w:ascii="Times New Roman" w:hAnsi="Times New Roman" w:cs="Times New Roman"/>
          <w:sz w:val="28"/>
          <w:szCs w:val="28"/>
          <w:lang w:val="en-US"/>
        </w:rPr>
        <w:t>Alpatova,b</w:t>
      </w:r>
      <w:proofErr w:type="spellEnd"/>
      <w:r w:rsidRPr="00B61266">
        <w:rPr>
          <w:rFonts w:ascii="Times New Roman" w:hAnsi="Times New Roman" w:cs="Times New Roman"/>
          <w:sz w:val="28"/>
          <w:szCs w:val="28"/>
          <w:lang w:val="en-US"/>
        </w:rPr>
        <w:t xml:space="preserve"> , Sofia Sh. </w:t>
      </w:r>
      <w:proofErr w:type="spellStart"/>
      <w:r w:rsidRPr="00B61266">
        <w:rPr>
          <w:rFonts w:ascii="Times New Roman" w:hAnsi="Times New Roman" w:cs="Times New Roman"/>
          <w:sz w:val="28"/>
          <w:szCs w:val="28"/>
          <w:lang w:val="en-US"/>
        </w:rPr>
        <w:t>Ostaninac</w:t>
      </w:r>
      <w:proofErr w:type="spellEnd"/>
      <w:r w:rsidRPr="00B61266">
        <w:rPr>
          <w:rFonts w:ascii="Times New Roman" w:hAnsi="Times New Roman" w:cs="Times New Roman"/>
          <w:sz w:val="28"/>
          <w:szCs w:val="28"/>
          <w:lang w:val="en-US"/>
        </w:rPr>
        <w:t xml:space="preserve"> , </w:t>
      </w:r>
      <w:proofErr w:type="spellStart"/>
      <w:r w:rsidRPr="00B61266">
        <w:rPr>
          <w:rFonts w:ascii="Times New Roman" w:hAnsi="Times New Roman" w:cs="Times New Roman"/>
          <w:sz w:val="28"/>
          <w:szCs w:val="28"/>
          <w:lang w:val="en-US"/>
        </w:rPr>
        <w:t>Vilora</w:t>
      </w:r>
      <w:proofErr w:type="spellEnd"/>
      <w:r w:rsidRPr="00B61266">
        <w:rPr>
          <w:rFonts w:ascii="Times New Roman" w:hAnsi="Times New Roman" w:cs="Times New Roman"/>
          <w:sz w:val="28"/>
          <w:szCs w:val="28"/>
          <w:lang w:val="en-US"/>
        </w:rPr>
        <w:t xml:space="preserve"> V. </w:t>
      </w:r>
      <w:proofErr w:type="spellStart"/>
      <w:r w:rsidRPr="00B61266">
        <w:rPr>
          <w:rFonts w:ascii="Times New Roman" w:hAnsi="Times New Roman" w:cs="Times New Roman"/>
          <w:sz w:val="28"/>
          <w:szCs w:val="28"/>
          <w:lang w:val="en-US"/>
        </w:rPr>
        <w:t>Avilovac</w:t>
      </w:r>
      <w:proofErr w:type="spellEnd"/>
      <w:r w:rsidRPr="00B61266">
        <w:rPr>
          <w:rFonts w:ascii="Times New Roman" w:hAnsi="Times New Roman" w:cs="Times New Roman"/>
          <w:sz w:val="28"/>
          <w:szCs w:val="28"/>
          <w:lang w:val="en-US"/>
        </w:rPr>
        <w:t xml:space="preserve"> , Ekaterina L. </w:t>
      </w:r>
      <w:proofErr w:type="spellStart"/>
      <w:r w:rsidRPr="00B61266">
        <w:rPr>
          <w:rFonts w:ascii="Times New Roman" w:hAnsi="Times New Roman" w:cs="Times New Roman"/>
          <w:sz w:val="28"/>
          <w:szCs w:val="28"/>
          <w:lang w:val="en-US"/>
        </w:rPr>
        <w:t>Vodolazhskayac</w:t>
      </w:r>
      <w:proofErr w:type="spellEnd"/>
      <w:r w:rsidRPr="00B61266">
        <w:rPr>
          <w:rFonts w:ascii="Times New Roman" w:hAnsi="Times New Roman" w:cs="Times New Roman"/>
          <w:sz w:val="28"/>
          <w:szCs w:val="28"/>
          <w:lang w:val="en-US"/>
        </w:rPr>
        <w:t xml:space="preserve"> , </w:t>
      </w:r>
      <w:proofErr w:type="spellStart"/>
      <w:r w:rsidRPr="00B61266">
        <w:rPr>
          <w:rFonts w:ascii="Times New Roman" w:hAnsi="Times New Roman" w:cs="Times New Roman"/>
          <w:sz w:val="28"/>
          <w:szCs w:val="28"/>
          <w:lang w:val="en-US"/>
        </w:rPr>
        <w:t>Izida</w:t>
      </w:r>
      <w:proofErr w:type="spellEnd"/>
      <w:r w:rsidRPr="00B61266">
        <w:rPr>
          <w:rFonts w:ascii="Times New Roman" w:hAnsi="Times New Roman" w:cs="Times New Roman"/>
          <w:sz w:val="28"/>
          <w:szCs w:val="28"/>
          <w:lang w:val="en-US"/>
        </w:rPr>
        <w:t xml:space="preserve"> I. </w:t>
      </w:r>
      <w:proofErr w:type="spellStart"/>
      <w:r w:rsidRPr="00B61266">
        <w:rPr>
          <w:rFonts w:ascii="Times New Roman" w:hAnsi="Times New Roman" w:cs="Times New Roman"/>
          <w:sz w:val="28"/>
          <w:szCs w:val="28"/>
          <w:lang w:val="en-US"/>
        </w:rPr>
        <w:t>Ishmuradovad</w:t>
      </w:r>
      <w:proofErr w:type="spellEnd"/>
      <w:r w:rsidRPr="00B61266">
        <w:rPr>
          <w:rFonts w:ascii="Times New Roman" w:hAnsi="Times New Roman" w:cs="Times New Roman"/>
          <w:sz w:val="28"/>
          <w:szCs w:val="28"/>
          <w:lang w:val="en-US"/>
        </w:rPr>
        <w:t xml:space="preserve">.  / </w:t>
      </w:r>
      <w:r w:rsidRPr="00B61266">
        <w:rPr>
          <w:rFonts w:ascii="Times New Roman" w:hAnsi="Times New Roman" w:cs="Times New Roman"/>
          <w:i/>
          <w:sz w:val="28"/>
          <w:szCs w:val="28"/>
          <w:lang w:val="en-US"/>
        </w:rPr>
        <w:t>Regulation and Standardization of State and Municipal Services as Imperative of Their Quality and Affordability //</w:t>
      </w:r>
      <w:r w:rsidRPr="00B61266">
        <w:rPr>
          <w:rFonts w:ascii="Times New Roman" w:hAnsi="Times New Roman" w:cs="Times New Roman"/>
          <w:sz w:val="28"/>
          <w:szCs w:val="28"/>
          <w:lang w:val="en-US"/>
        </w:rPr>
        <w:t xml:space="preserve"> EJME — MATHEMATICS EDUCATION 2016, VOL. 11, NO. 7, P. 2442-2454</w:t>
      </w:r>
    </w:p>
    <w:p w:rsidR="00B61266" w:rsidRDefault="00B61266" w:rsidP="00B61266">
      <w:pPr>
        <w:spacing w:after="0" w:line="360" w:lineRule="auto"/>
        <w:jc w:val="both"/>
        <w:rPr>
          <w:rFonts w:ascii="Times New Roman" w:hAnsi="Times New Roman" w:cs="Times New Roman"/>
          <w:sz w:val="28"/>
          <w:szCs w:val="28"/>
          <w:lang w:val="en-US"/>
        </w:rPr>
      </w:pPr>
    </w:p>
    <w:p w:rsidR="00B61266" w:rsidRDefault="00D5638B" w:rsidP="00D5638B">
      <w:pPr>
        <w:spacing w:after="0" w:line="360" w:lineRule="auto"/>
        <w:jc w:val="both"/>
        <w:rPr>
          <w:rFonts w:ascii="Times New Roman" w:hAnsi="Times New Roman" w:cs="Times New Roman"/>
          <w:bCs/>
          <w:iCs/>
          <w:sz w:val="28"/>
          <w:szCs w:val="28"/>
        </w:rPr>
      </w:pPr>
      <w:r w:rsidRPr="00D5638B">
        <w:rPr>
          <w:rFonts w:ascii="Times New Roman" w:hAnsi="Times New Roman" w:cs="Times New Roman"/>
          <w:bCs/>
          <w:iCs/>
          <w:sz w:val="28"/>
          <w:szCs w:val="28"/>
          <w:lang w:val="en-US"/>
        </w:rPr>
        <w:t xml:space="preserve">The article under discussion is Regulation and Standardization of State and Municipal Services as Imperative of Their Quality and Affordability. </w:t>
      </w:r>
    </w:p>
    <w:p w:rsidR="00D5638B" w:rsidRDefault="00D5638B" w:rsidP="00D5638B">
      <w:pPr>
        <w:spacing w:after="0" w:line="360" w:lineRule="auto"/>
        <w:jc w:val="both"/>
        <w:rPr>
          <w:rFonts w:ascii="Times New Roman" w:hAnsi="Times New Roman" w:cs="Times New Roman"/>
          <w:sz w:val="28"/>
          <w:szCs w:val="28"/>
          <w:lang w:val="en-US"/>
        </w:rPr>
      </w:pPr>
      <w:r w:rsidRPr="00D5638B">
        <w:rPr>
          <w:rFonts w:ascii="Times New Roman" w:hAnsi="Times New Roman" w:cs="Times New Roman"/>
          <w:bCs/>
          <w:iCs/>
          <w:sz w:val="28"/>
          <w:szCs w:val="28"/>
          <w:lang w:val="en-US"/>
        </w:rPr>
        <w:t>The author</w:t>
      </w:r>
      <w:r>
        <w:rPr>
          <w:rFonts w:ascii="Times New Roman" w:hAnsi="Times New Roman" w:cs="Times New Roman"/>
          <w:bCs/>
          <w:iCs/>
          <w:sz w:val="28"/>
          <w:szCs w:val="28"/>
          <w:lang w:val="en-US"/>
        </w:rPr>
        <w:t>s</w:t>
      </w:r>
      <w:r w:rsidRPr="00D5638B">
        <w:rPr>
          <w:rFonts w:ascii="Times New Roman" w:hAnsi="Times New Roman" w:cs="Times New Roman"/>
          <w:bCs/>
          <w:iCs/>
          <w:sz w:val="28"/>
          <w:szCs w:val="28"/>
          <w:lang w:val="en-US"/>
        </w:rPr>
        <w:t xml:space="preserve"> of the article </w:t>
      </w:r>
      <w:r>
        <w:rPr>
          <w:rFonts w:ascii="Times New Roman" w:hAnsi="Times New Roman" w:cs="Times New Roman"/>
          <w:bCs/>
          <w:iCs/>
          <w:sz w:val="28"/>
          <w:szCs w:val="28"/>
          <w:lang w:val="en-US"/>
        </w:rPr>
        <w:t xml:space="preserve">are </w:t>
      </w:r>
      <w:proofErr w:type="spellStart"/>
      <w:r w:rsidRPr="00B61266">
        <w:rPr>
          <w:rFonts w:ascii="Times New Roman" w:hAnsi="Times New Roman" w:cs="Times New Roman"/>
          <w:sz w:val="28"/>
          <w:szCs w:val="28"/>
          <w:lang w:val="en-US"/>
        </w:rPr>
        <w:t>Yuriy</w:t>
      </w:r>
      <w:proofErr w:type="spellEnd"/>
      <w:r w:rsidRPr="00B61266">
        <w:rPr>
          <w:rFonts w:ascii="Times New Roman" w:hAnsi="Times New Roman" w:cs="Times New Roman"/>
          <w:sz w:val="28"/>
          <w:szCs w:val="28"/>
          <w:lang w:val="en-US"/>
        </w:rPr>
        <w:t xml:space="preserve"> M. </w:t>
      </w:r>
      <w:proofErr w:type="spellStart"/>
      <w:r w:rsidRPr="00B61266">
        <w:rPr>
          <w:rFonts w:ascii="Times New Roman" w:hAnsi="Times New Roman" w:cs="Times New Roman"/>
          <w:sz w:val="28"/>
          <w:szCs w:val="28"/>
          <w:lang w:val="en-US"/>
        </w:rPr>
        <w:t>Alpatova,b</w:t>
      </w:r>
      <w:proofErr w:type="spellEnd"/>
      <w:r w:rsidRPr="00B61266">
        <w:rPr>
          <w:rFonts w:ascii="Times New Roman" w:hAnsi="Times New Roman" w:cs="Times New Roman"/>
          <w:sz w:val="28"/>
          <w:szCs w:val="28"/>
          <w:lang w:val="en-US"/>
        </w:rPr>
        <w:t xml:space="preserve"> , Sofia Sh. </w:t>
      </w:r>
      <w:proofErr w:type="spellStart"/>
      <w:r w:rsidRPr="00B61266">
        <w:rPr>
          <w:rFonts w:ascii="Times New Roman" w:hAnsi="Times New Roman" w:cs="Times New Roman"/>
          <w:sz w:val="28"/>
          <w:szCs w:val="28"/>
          <w:lang w:val="en-US"/>
        </w:rPr>
        <w:t>Ostaninac</w:t>
      </w:r>
      <w:proofErr w:type="spellEnd"/>
      <w:r w:rsidRPr="00B61266">
        <w:rPr>
          <w:rFonts w:ascii="Times New Roman" w:hAnsi="Times New Roman" w:cs="Times New Roman"/>
          <w:sz w:val="28"/>
          <w:szCs w:val="28"/>
          <w:lang w:val="en-US"/>
        </w:rPr>
        <w:t xml:space="preserve"> , </w:t>
      </w:r>
      <w:proofErr w:type="spellStart"/>
      <w:r w:rsidRPr="00B61266">
        <w:rPr>
          <w:rFonts w:ascii="Times New Roman" w:hAnsi="Times New Roman" w:cs="Times New Roman"/>
          <w:sz w:val="28"/>
          <w:szCs w:val="28"/>
          <w:lang w:val="en-US"/>
        </w:rPr>
        <w:t>Vilora</w:t>
      </w:r>
      <w:proofErr w:type="spellEnd"/>
      <w:r w:rsidRPr="00B61266">
        <w:rPr>
          <w:rFonts w:ascii="Times New Roman" w:hAnsi="Times New Roman" w:cs="Times New Roman"/>
          <w:sz w:val="28"/>
          <w:szCs w:val="28"/>
          <w:lang w:val="en-US"/>
        </w:rPr>
        <w:t xml:space="preserve"> V. </w:t>
      </w:r>
      <w:proofErr w:type="spellStart"/>
      <w:r w:rsidRPr="00B61266">
        <w:rPr>
          <w:rFonts w:ascii="Times New Roman" w:hAnsi="Times New Roman" w:cs="Times New Roman"/>
          <w:sz w:val="28"/>
          <w:szCs w:val="28"/>
          <w:lang w:val="en-US"/>
        </w:rPr>
        <w:t>Avilovac</w:t>
      </w:r>
      <w:proofErr w:type="spellEnd"/>
      <w:r w:rsidRPr="00B61266">
        <w:rPr>
          <w:rFonts w:ascii="Times New Roman" w:hAnsi="Times New Roman" w:cs="Times New Roman"/>
          <w:sz w:val="28"/>
          <w:szCs w:val="28"/>
          <w:lang w:val="en-US"/>
        </w:rPr>
        <w:t xml:space="preserve"> , Ekaterina L. </w:t>
      </w:r>
      <w:proofErr w:type="spellStart"/>
      <w:r w:rsidRPr="00B61266">
        <w:rPr>
          <w:rFonts w:ascii="Times New Roman" w:hAnsi="Times New Roman" w:cs="Times New Roman"/>
          <w:sz w:val="28"/>
          <w:szCs w:val="28"/>
          <w:lang w:val="en-US"/>
        </w:rPr>
        <w:t>Vodolazhskayac</w:t>
      </w:r>
      <w:proofErr w:type="spellEnd"/>
      <w:r w:rsidRPr="00B61266">
        <w:rPr>
          <w:rFonts w:ascii="Times New Roman" w:hAnsi="Times New Roman" w:cs="Times New Roman"/>
          <w:sz w:val="28"/>
          <w:szCs w:val="28"/>
          <w:lang w:val="en-US"/>
        </w:rPr>
        <w:t xml:space="preserve"> </w:t>
      </w:r>
      <w:r>
        <w:rPr>
          <w:rFonts w:ascii="Times New Roman" w:hAnsi="Times New Roman" w:cs="Times New Roman"/>
          <w:sz w:val="28"/>
          <w:szCs w:val="28"/>
          <w:lang w:val="en-US"/>
        </w:rPr>
        <w:t>and</w:t>
      </w:r>
      <w:r w:rsidRPr="00B61266">
        <w:rPr>
          <w:rFonts w:ascii="Times New Roman" w:hAnsi="Times New Roman" w:cs="Times New Roman"/>
          <w:sz w:val="28"/>
          <w:szCs w:val="28"/>
          <w:lang w:val="en-US"/>
        </w:rPr>
        <w:t xml:space="preserve"> </w:t>
      </w:r>
      <w:proofErr w:type="spellStart"/>
      <w:r w:rsidRPr="00B61266">
        <w:rPr>
          <w:rFonts w:ascii="Times New Roman" w:hAnsi="Times New Roman" w:cs="Times New Roman"/>
          <w:sz w:val="28"/>
          <w:szCs w:val="28"/>
          <w:lang w:val="en-US"/>
        </w:rPr>
        <w:t>Izida</w:t>
      </w:r>
      <w:proofErr w:type="spellEnd"/>
      <w:r w:rsidRPr="00B61266">
        <w:rPr>
          <w:rFonts w:ascii="Times New Roman" w:hAnsi="Times New Roman" w:cs="Times New Roman"/>
          <w:sz w:val="28"/>
          <w:szCs w:val="28"/>
          <w:lang w:val="en-US"/>
        </w:rPr>
        <w:t xml:space="preserve"> I. </w:t>
      </w:r>
      <w:proofErr w:type="spellStart"/>
      <w:r w:rsidRPr="00B61266">
        <w:rPr>
          <w:rFonts w:ascii="Times New Roman" w:hAnsi="Times New Roman" w:cs="Times New Roman"/>
          <w:sz w:val="28"/>
          <w:szCs w:val="28"/>
          <w:lang w:val="en-US"/>
        </w:rPr>
        <w:t>Ishmuradovad</w:t>
      </w:r>
      <w:proofErr w:type="spellEnd"/>
      <w:r>
        <w:rPr>
          <w:rFonts w:ascii="Times New Roman" w:hAnsi="Times New Roman" w:cs="Times New Roman"/>
          <w:sz w:val="28"/>
          <w:szCs w:val="28"/>
          <w:lang w:val="en-US"/>
        </w:rPr>
        <w:t>.</w:t>
      </w:r>
    </w:p>
    <w:p w:rsidR="00D5638B" w:rsidRDefault="00D5638B" w:rsidP="00D5638B">
      <w:pPr>
        <w:spacing w:after="0" w:line="360" w:lineRule="auto"/>
        <w:jc w:val="both"/>
        <w:rPr>
          <w:rFonts w:ascii="Times New Roman" w:hAnsi="Times New Roman" w:cs="Times New Roman"/>
          <w:bCs/>
          <w:iCs/>
          <w:sz w:val="28"/>
          <w:szCs w:val="28"/>
          <w:lang w:val="en-US"/>
        </w:rPr>
      </w:pPr>
      <w:r w:rsidRPr="00D5638B">
        <w:rPr>
          <w:rFonts w:ascii="Times New Roman" w:hAnsi="Times New Roman" w:cs="Times New Roman"/>
          <w:bCs/>
          <w:iCs/>
          <w:sz w:val="28"/>
          <w:szCs w:val="28"/>
          <w:lang w:val="en-US"/>
        </w:rPr>
        <w:t>The author</w:t>
      </w:r>
      <w:r>
        <w:rPr>
          <w:rFonts w:ascii="Times New Roman" w:hAnsi="Times New Roman" w:cs="Times New Roman"/>
          <w:bCs/>
          <w:iCs/>
          <w:sz w:val="28"/>
          <w:szCs w:val="28"/>
          <w:lang w:val="en-US"/>
        </w:rPr>
        <w:t>s</w:t>
      </w:r>
      <w:r w:rsidRPr="00D5638B">
        <w:rPr>
          <w:rFonts w:ascii="Times New Roman" w:hAnsi="Times New Roman" w:cs="Times New Roman"/>
          <w:bCs/>
          <w:iCs/>
          <w:sz w:val="28"/>
          <w:szCs w:val="28"/>
          <w:lang w:val="en-US"/>
        </w:rPr>
        <w:t> in the article touch upon the problem of</w:t>
      </w:r>
      <w:r w:rsidR="00DF6D01">
        <w:rPr>
          <w:rFonts w:ascii="Times New Roman" w:hAnsi="Times New Roman" w:cs="Times New Roman"/>
          <w:bCs/>
          <w:iCs/>
          <w:sz w:val="28"/>
          <w:szCs w:val="28"/>
          <w:lang w:val="en-US"/>
        </w:rPr>
        <w:t xml:space="preserve"> r</w:t>
      </w:r>
      <w:r w:rsidR="00DF6D01" w:rsidRPr="00DF6D01">
        <w:rPr>
          <w:rFonts w:ascii="Times New Roman" w:hAnsi="Times New Roman" w:cs="Times New Roman"/>
          <w:bCs/>
          <w:iCs/>
          <w:sz w:val="28"/>
          <w:szCs w:val="28"/>
          <w:lang w:val="en-US"/>
        </w:rPr>
        <w:t xml:space="preserve">egulation and </w:t>
      </w:r>
      <w:r w:rsidR="00DF6D01">
        <w:rPr>
          <w:rFonts w:ascii="Times New Roman" w:hAnsi="Times New Roman" w:cs="Times New Roman"/>
          <w:bCs/>
          <w:iCs/>
          <w:sz w:val="28"/>
          <w:szCs w:val="28"/>
          <w:lang w:val="en-US"/>
        </w:rPr>
        <w:t>s</w:t>
      </w:r>
      <w:r w:rsidR="00DF6D01" w:rsidRPr="00DF6D01">
        <w:rPr>
          <w:rFonts w:ascii="Times New Roman" w:hAnsi="Times New Roman" w:cs="Times New Roman"/>
          <w:bCs/>
          <w:iCs/>
          <w:sz w:val="28"/>
          <w:szCs w:val="28"/>
          <w:lang w:val="en-US"/>
        </w:rPr>
        <w:t xml:space="preserve">tandardization of </w:t>
      </w:r>
      <w:r w:rsidR="00DF6D01">
        <w:rPr>
          <w:rFonts w:ascii="Times New Roman" w:hAnsi="Times New Roman" w:cs="Times New Roman"/>
          <w:bCs/>
          <w:iCs/>
          <w:sz w:val="28"/>
          <w:szCs w:val="28"/>
          <w:lang w:val="en-US"/>
        </w:rPr>
        <w:t>s</w:t>
      </w:r>
      <w:r w:rsidR="00DF6D01" w:rsidRPr="00DF6D01">
        <w:rPr>
          <w:rFonts w:ascii="Times New Roman" w:hAnsi="Times New Roman" w:cs="Times New Roman"/>
          <w:bCs/>
          <w:iCs/>
          <w:sz w:val="28"/>
          <w:szCs w:val="28"/>
          <w:lang w:val="en-US"/>
        </w:rPr>
        <w:t xml:space="preserve">tate and </w:t>
      </w:r>
      <w:r w:rsidR="00DF6D01">
        <w:rPr>
          <w:rFonts w:ascii="Times New Roman" w:hAnsi="Times New Roman" w:cs="Times New Roman"/>
          <w:bCs/>
          <w:iCs/>
          <w:sz w:val="28"/>
          <w:szCs w:val="28"/>
          <w:lang w:val="en-US"/>
        </w:rPr>
        <w:t>m</w:t>
      </w:r>
      <w:r w:rsidR="00DF6D01" w:rsidRPr="00DF6D01">
        <w:rPr>
          <w:rFonts w:ascii="Times New Roman" w:hAnsi="Times New Roman" w:cs="Times New Roman"/>
          <w:bCs/>
          <w:iCs/>
          <w:sz w:val="28"/>
          <w:szCs w:val="28"/>
          <w:lang w:val="en-US"/>
        </w:rPr>
        <w:t xml:space="preserve">unicipal </w:t>
      </w:r>
      <w:r w:rsidR="00DF6D01">
        <w:rPr>
          <w:rFonts w:ascii="Times New Roman" w:hAnsi="Times New Roman" w:cs="Times New Roman"/>
          <w:bCs/>
          <w:iCs/>
          <w:sz w:val="28"/>
          <w:szCs w:val="28"/>
          <w:lang w:val="en-US"/>
        </w:rPr>
        <w:t>s</w:t>
      </w:r>
      <w:r w:rsidR="00DF6D01" w:rsidRPr="00DF6D01">
        <w:rPr>
          <w:rFonts w:ascii="Times New Roman" w:hAnsi="Times New Roman" w:cs="Times New Roman"/>
          <w:bCs/>
          <w:iCs/>
          <w:sz w:val="28"/>
          <w:szCs w:val="28"/>
          <w:lang w:val="en-US"/>
        </w:rPr>
        <w:t>ervices</w:t>
      </w:r>
      <w:r w:rsidR="00DF6D01" w:rsidRPr="00DF6D01">
        <w:rPr>
          <w:lang w:val="en-US"/>
        </w:rPr>
        <w:t xml:space="preserve"> </w:t>
      </w:r>
      <w:r w:rsidR="00DF6D01" w:rsidRPr="00DF6D01">
        <w:rPr>
          <w:rFonts w:ascii="Times New Roman" w:hAnsi="Times New Roman" w:cs="Times New Roman"/>
          <w:bCs/>
          <w:iCs/>
          <w:sz w:val="28"/>
          <w:szCs w:val="28"/>
          <w:lang w:val="en-US"/>
        </w:rPr>
        <w:t xml:space="preserve">as </w:t>
      </w:r>
      <w:r w:rsidR="00DF6D01">
        <w:rPr>
          <w:rFonts w:ascii="Times New Roman" w:hAnsi="Times New Roman" w:cs="Times New Roman"/>
          <w:bCs/>
          <w:iCs/>
          <w:sz w:val="28"/>
          <w:szCs w:val="28"/>
          <w:lang w:val="en-US"/>
        </w:rPr>
        <w:t>i</w:t>
      </w:r>
      <w:r w:rsidR="00DF6D01" w:rsidRPr="00DF6D01">
        <w:rPr>
          <w:rFonts w:ascii="Times New Roman" w:hAnsi="Times New Roman" w:cs="Times New Roman"/>
          <w:bCs/>
          <w:iCs/>
          <w:sz w:val="28"/>
          <w:szCs w:val="28"/>
          <w:lang w:val="en-US"/>
        </w:rPr>
        <w:t xml:space="preserve">mperative of </w:t>
      </w:r>
      <w:r w:rsidR="00DF6D01">
        <w:rPr>
          <w:rFonts w:ascii="Times New Roman" w:hAnsi="Times New Roman" w:cs="Times New Roman"/>
          <w:bCs/>
          <w:iCs/>
          <w:sz w:val="28"/>
          <w:szCs w:val="28"/>
          <w:lang w:val="en-US"/>
        </w:rPr>
        <w:t>t</w:t>
      </w:r>
      <w:r w:rsidR="00DF6D01" w:rsidRPr="00DF6D01">
        <w:rPr>
          <w:rFonts w:ascii="Times New Roman" w:hAnsi="Times New Roman" w:cs="Times New Roman"/>
          <w:bCs/>
          <w:iCs/>
          <w:sz w:val="28"/>
          <w:szCs w:val="28"/>
          <w:lang w:val="en-US"/>
        </w:rPr>
        <w:t xml:space="preserve">heir </w:t>
      </w:r>
      <w:r w:rsidR="00DF6D01">
        <w:rPr>
          <w:rFonts w:ascii="Times New Roman" w:hAnsi="Times New Roman" w:cs="Times New Roman"/>
          <w:bCs/>
          <w:iCs/>
          <w:sz w:val="28"/>
          <w:szCs w:val="28"/>
          <w:lang w:val="en-US"/>
        </w:rPr>
        <w:t>q</w:t>
      </w:r>
      <w:r w:rsidR="00DF6D01" w:rsidRPr="00DF6D01">
        <w:rPr>
          <w:rFonts w:ascii="Times New Roman" w:hAnsi="Times New Roman" w:cs="Times New Roman"/>
          <w:bCs/>
          <w:iCs/>
          <w:sz w:val="28"/>
          <w:szCs w:val="28"/>
          <w:lang w:val="en-US"/>
        </w:rPr>
        <w:t xml:space="preserve">uality and </w:t>
      </w:r>
      <w:r w:rsidR="00DF6D01">
        <w:rPr>
          <w:rFonts w:ascii="Times New Roman" w:hAnsi="Times New Roman" w:cs="Times New Roman"/>
          <w:bCs/>
          <w:iCs/>
          <w:sz w:val="28"/>
          <w:szCs w:val="28"/>
          <w:lang w:val="en-US"/>
        </w:rPr>
        <w:t>a</w:t>
      </w:r>
      <w:r w:rsidR="00DF6D01" w:rsidRPr="00DF6D01">
        <w:rPr>
          <w:rFonts w:ascii="Times New Roman" w:hAnsi="Times New Roman" w:cs="Times New Roman"/>
          <w:bCs/>
          <w:iCs/>
          <w:sz w:val="28"/>
          <w:szCs w:val="28"/>
          <w:lang w:val="en-US"/>
        </w:rPr>
        <w:t>ffordability</w:t>
      </w:r>
      <w:r w:rsidR="00DF6D01">
        <w:rPr>
          <w:rFonts w:ascii="Times New Roman" w:hAnsi="Times New Roman" w:cs="Times New Roman"/>
          <w:bCs/>
          <w:iCs/>
          <w:sz w:val="28"/>
          <w:szCs w:val="28"/>
          <w:lang w:val="en-US"/>
        </w:rPr>
        <w:t>.</w:t>
      </w:r>
    </w:p>
    <w:p w:rsidR="00DF6D01" w:rsidRPr="001C1D62" w:rsidRDefault="00DF6D01" w:rsidP="00DF6D01">
      <w:pPr>
        <w:spacing w:after="0" w:line="360" w:lineRule="auto"/>
        <w:jc w:val="both"/>
        <w:rPr>
          <w:rFonts w:ascii="Times New Roman" w:hAnsi="Times New Roman" w:cs="Times New Roman"/>
          <w:bCs/>
          <w:iCs/>
          <w:sz w:val="28"/>
          <w:szCs w:val="28"/>
          <w:lang w:val="en-US"/>
        </w:rPr>
      </w:pPr>
      <w:r w:rsidRPr="00CF2EBE">
        <w:rPr>
          <w:rFonts w:ascii="Times New Roman" w:hAnsi="Times New Roman" w:cs="Times New Roman"/>
          <w:bCs/>
          <w:iCs/>
          <w:sz w:val="28"/>
          <w:szCs w:val="28"/>
          <w:lang w:val="en-US"/>
        </w:rPr>
        <w:t xml:space="preserve">The article begins with the introduction where the authors explain </w:t>
      </w:r>
      <w:r w:rsidR="00CF2EBE" w:rsidRPr="00CF2EBE">
        <w:rPr>
          <w:rFonts w:ascii="Times New Roman" w:hAnsi="Times New Roman" w:cs="Times New Roman"/>
          <w:bCs/>
          <w:iCs/>
          <w:sz w:val="28"/>
          <w:szCs w:val="28"/>
          <w:lang w:val="en-US"/>
        </w:rPr>
        <w:t>t</w:t>
      </w:r>
      <w:r w:rsidRPr="00CF2EBE">
        <w:rPr>
          <w:rFonts w:ascii="Times New Roman" w:hAnsi="Times New Roman" w:cs="Times New Roman"/>
          <w:bCs/>
          <w:iCs/>
          <w:sz w:val="28"/>
          <w:szCs w:val="28"/>
          <w:lang w:val="en-US"/>
        </w:rPr>
        <w:t>he relevance of the study</w:t>
      </w:r>
      <w:r w:rsidR="00CF2EBE">
        <w:rPr>
          <w:rFonts w:ascii="Times New Roman" w:hAnsi="Times New Roman" w:cs="Times New Roman"/>
          <w:bCs/>
          <w:iCs/>
          <w:sz w:val="28"/>
          <w:szCs w:val="28"/>
          <w:lang w:val="en-US"/>
        </w:rPr>
        <w:t>. It is important to find effective</w:t>
      </w:r>
      <w:r w:rsidR="00CF2EBE" w:rsidRPr="00CF2EBE">
        <w:rPr>
          <w:rFonts w:ascii="Times New Roman" w:hAnsi="Times New Roman" w:cs="Times New Roman"/>
          <w:bCs/>
          <w:iCs/>
          <w:sz w:val="28"/>
          <w:szCs w:val="28"/>
          <w:lang w:val="en-US"/>
        </w:rPr>
        <w:t xml:space="preserve"> mechanisms to ensure the quality and accessibility of public and municipal services</w:t>
      </w:r>
      <w:r w:rsidR="00CF2EBE">
        <w:rPr>
          <w:rFonts w:ascii="Times New Roman" w:hAnsi="Times New Roman" w:cs="Times New Roman"/>
          <w:bCs/>
          <w:iCs/>
          <w:sz w:val="28"/>
          <w:szCs w:val="28"/>
          <w:lang w:val="en-US"/>
        </w:rPr>
        <w:t xml:space="preserve">. </w:t>
      </w:r>
      <w:r w:rsidR="00CF2EBE" w:rsidRPr="00CF2EBE">
        <w:rPr>
          <w:rFonts w:ascii="Times New Roman" w:hAnsi="Times New Roman" w:cs="Times New Roman"/>
          <w:bCs/>
          <w:iCs/>
          <w:sz w:val="28"/>
          <w:szCs w:val="28"/>
          <w:lang w:val="en-US"/>
        </w:rPr>
        <w:t>The author informs the readers that</w:t>
      </w:r>
      <w:r w:rsidR="00CF2EBE" w:rsidRPr="00CF2EBE">
        <w:rPr>
          <w:lang w:val="en-US"/>
        </w:rPr>
        <w:t xml:space="preserve"> </w:t>
      </w:r>
      <w:r w:rsidR="00CF2EBE">
        <w:rPr>
          <w:rFonts w:ascii="Times New Roman" w:hAnsi="Times New Roman" w:cs="Times New Roman"/>
          <w:bCs/>
          <w:iCs/>
          <w:sz w:val="28"/>
          <w:szCs w:val="28"/>
          <w:lang w:val="en-US"/>
        </w:rPr>
        <w:t>t</w:t>
      </w:r>
      <w:r w:rsidR="00CF2EBE" w:rsidRPr="00CF2EBE">
        <w:rPr>
          <w:rFonts w:ascii="Times New Roman" w:hAnsi="Times New Roman" w:cs="Times New Roman"/>
          <w:bCs/>
          <w:iCs/>
          <w:sz w:val="28"/>
          <w:szCs w:val="28"/>
          <w:lang w:val="en-US"/>
        </w:rPr>
        <w:t>he essence of the reform is to optimize and put in order the functions of the federal bodies of executive power; to implement the management procedures in the executive power bodies by the results; to create an effective mechanism for the development, adoption and execution of decisions at all levels of state administration of the executive power bodies; to organize multifunctional centers providing public and municipal services; to develop and implement standards of the state and municipal services and administrative regulations in the executive authorities and local self-government</w:t>
      </w:r>
      <w:r w:rsidR="001C1D62">
        <w:rPr>
          <w:rFonts w:ascii="Times New Roman" w:hAnsi="Times New Roman" w:cs="Times New Roman"/>
          <w:bCs/>
          <w:iCs/>
          <w:sz w:val="28"/>
          <w:szCs w:val="28"/>
          <w:lang w:val="en-US"/>
        </w:rPr>
        <w:t>.</w:t>
      </w:r>
      <w:r w:rsidR="001C1D62" w:rsidRPr="001C1D62">
        <w:rPr>
          <w:rFonts w:ascii="Times New Roman" w:hAnsi="Times New Roman" w:cs="Times New Roman"/>
          <w:bCs/>
          <w:iCs/>
          <w:sz w:val="28"/>
          <w:szCs w:val="28"/>
          <w:lang w:val="en-US"/>
        </w:rPr>
        <w:t xml:space="preserve"> However, the reform shows that the standards of public and municipal services, as well as administrative regulations on their provision have significant substantive defects.</w:t>
      </w:r>
    </w:p>
    <w:p w:rsidR="00DF6D01" w:rsidRDefault="001C1D62" w:rsidP="00D5638B">
      <w:pPr>
        <w:spacing w:after="0" w:line="360" w:lineRule="auto"/>
        <w:jc w:val="both"/>
        <w:rPr>
          <w:rFonts w:ascii="Times New Roman" w:hAnsi="Times New Roman" w:cs="Times New Roman"/>
          <w:sz w:val="28"/>
          <w:szCs w:val="28"/>
          <w:lang w:val="en-US"/>
        </w:rPr>
      </w:pPr>
      <w:r w:rsidRPr="001C1D62">
        <w:rPr>
          <w:rFonts w:ascii="Times New Roman" w:hAnsi="Times New Roman" w:cs="Times New Roman"/>
          <w:sz w:val="28"/>
          <w:szCs w:val="28"/>
          <w:lang w:val="en-US"/>
        </w:rPr>
        <w:t>It‘s extremely important to understand</w:t>
      </w:r>
      <w:r>
        <w:rPr>
          <w:rFonts w:ascii="Times New Roman" w:hAnsi="Times New Roman" w:cs="Times New Roman"/>
          <w:sz w:val="28"/>
          <w:szCs w:val="28"/>
          <w:lang w:val="en-US"/>
        </w:rPr>
        <w:t xml:space="preserve"> that t</w:t>
      </w:r>
      <w:r w:rsidRPr="001C1D62">
        <w:rPr>
          <w:rFonts w:ascii="Times New Roman" w:hAnsi="Times New Roman" w:cs="Times New Roman"/>
          <w:sz w:val="28"/>
          <w:szCs w:val="28"/>
          <w:lang w:val="en-US"/>
        </w:rPr>
        <w:t xml:space="preserve">he main instrument to regulate public and municipal services is the adoption of administrative regulations - normative legal acts of state bodies of executive power or bodies of local self-government, establishing the terms and sequence of administrative procedures and administrative actions of the authorities, as well as the order of their interaction </w:t>
      </w:r>
      <w:r w:rsidRPr="001C1D62">
        <w:rPr>
          <w:rFonts w:ascii="Times New Roman" w:hAnsi="Times New Roman" w:cs="Times New Roman"/>
          <w:sz w:val="28"/>
          <w:szCs w:val="28"/>
          <w:lang w:val="en-US"/>
        </w:rPr>
        <w:lastRenderedPageBreak/>
        <w:t>with the natural or legal persons.</w:t>
      </w:r>
      <w:r>
        <w:rPr>
          <w:rFonts w:ascii="Times New Roman" w:hAnsi="Times New Roman" w:cs="Times New Roman"/>
          <w:sz w:val="28"/>
          <w:szCs w:val="28"/>
          <w:lang w:val="en-US"/>
        </w:rPr>
        <w:t xml:space="preserve"> Moreover i</w:t>
      </w:r>
      <w:r w:rsidRPr="001C1D62">
        <w:rPr>
          <w:rFonts w:ascii="Times New Roman" w:hAnsi="Times New Roman" w:cs="Times New Roman"/>
          <w:sz w:val="28"/>
          <w:szCs w:val="28"/>
          <w:lang w:val="en-US"/>
        </w:rPr>
        <w:t>t should be noted that before the adoption of administrative regulations there was no unified requirements to the content of the normative legal acts establishing the procedure for the implementation of certain powers by public authorities</w:t>
      </w:r>
      <w:r>
        <w:rPr>
          <w:rFonts w:ascii="Times New Roman" w:hAnsi="Times New Roman" w:cs="Times New Roman"/>
          <w:sz w:val="28"/>
          <w:szCs w:val="28"/>
          <w:lang w:val="en-US"/>
        </w:rPr>
        <w:t>.</w:t>
      </w:r>
    </w:p>
    <w:p w:rsidR="001C1D62" w:rsidRDefault="001C1D62" w:rsidP="00D5638B">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Then the authors give the criteria for assessing </w:t>
      </w:r>
      <w:r w:rsidRPr="001C1D62">
        <w:rPr>
          <w:rFonts w:ascii="Times New Roman" w:hAnsi="Times New Roman" w:cs="Times New Roman"/>
          <w:sz w:val="28"/>
          <w:szCs w:val="28"/>
          <w:lang w:val="en-US"/>
        </w:rPr>
        <w:t>of the quality and accessibility of public and municipal services</w:t>
      </w:r>
      <w:r>
        <w:rPr>
          <w:rFonts w:ascii="Times New Roman" w:hAnsi="Times New Roman" w:cs="Times New Roman"/>
          <w:sz w:val="28"/>
          <w:szCs w:val="28"/>
          <w:lang w:val="en-US"/>
        </w:rPr>
        <w:t>.</w:t>
      </w:r>
      <w:r w:rsidRPr="001C1D62">
        <w:rPr>
          <w:lang w:val="en-US"/>
        </w:rPr>
        <w:t xml:space="preserve"> </w:t>
      </w:r>
      <w:r w:rsidRPr="001C1D62">
        <w:rPr>
          <w:rFonts w:ascii="Times New Roman" w:hAnsi="Times New Roman" w:cs="Times New Roman"/>
          <w:sz w:val="28"/>
          <w:szCs w:val="28"/>
          <w:lang w:val="en-US"/>
        </w:rPr>
        <w:t>The quality of state and municipal service is considered as the degree of satisfaction of customer’s expectations, compliance with the prescribed requirements and standards, compliance of provided services with their cost.</w:t>
      </w:r>
      <w:r>
        <w:rPr>
          <w:rFonts w:ascii="Times New Roman" w:hAnsi="Times New Roman" w:cs="Times New Roman"/>
          <w:sz w:val="28"/>
          <w:szCs w:val="28"/>
          <w:lang w:val="en-US"/>
        </w:rPr>
        <w:t xml:space="preserve"> It should be noted that c</w:t>
      </w:r>
      <w:r w:rsidRPr="001C1D62">
        <w:rPr>
          <w:rFonts w:ascii="Times New Roman" w:hAnsi="Times New Roman" w:cs="Times New Roman"/>
          <w:sz w:val="28"/>
          <w:szCs w:val="28"/>
          <w:lang w:val="en-US"/>
        </w:rPr>
        <w:t>riteria to assess the availability of public and municipal services include</w:t>
      </w:r>
      <w:r>
        <w:rPr>
          <w:rFonts w:ascii="Times New Roman" w:hAnsi="Times New Roman" w:cs="Times New Roman"/>
          <w:sz w:val="28"/>
          <w:szCs w:val="28"/>
          <w:lang w:val="en-US"/>
        </w:rPr>
        <w:t xml:space="preserve"> t</w:t>
      </w:r>
      <w:r w:rsidRPr="001C1D62">
        <w:rPr>
          <w:rFonts w:ascii="Times New Roman" w:hAnsi="Times New Roman" w:cs="Times New Roman"/>
          <w:sz w:val="28"/>
          <w:szCs w:val="28"/>
          <w:lang w:val="en-US"/>
        </w:rPr>
        <w:t>he comfort of the waiting and receiving</w:t>
      </w:r>
      <w:r>
        <w:rPr>
          <w:rFonts w:ascii="Times New Roman" w:hAnsi="Times New Roman" w:cs="Times New Roman"/>
          <w:sz w:val="28"/>
          <w:szCs w:val="28"/>
          <w:lang w:val="en-US"/>
        </w:rPr>
        <w:t>, t</w:t>
      </w:r>
      <w:r w:rsidRPr="001C1D62">
        <w:rPr>
          <w:rFonts w:ascii="Times New Roman" w:hAnsi="Times New Roman" w:cs="Times New Roman"/>
          <w:sz w:val="28"/>
          <w:szCs w:val="28"/>
          <w:lang w:val="en-US"/>
        </w:rPr>
        <w:t>he simplicity and rationality</w:t>
      </w:r>
      <w:r>
        <w:rPr>
          <w:rFonts w:ascii="Times New Roman" w:hAnsi="Times New Roman" w:cs="Times New Roman"/>
          <w:sz w:val="28"/>
          <w:szCs w:val="28"/>
          <w:lang w:val="en-US"/>
        </w:rPr>
        <w:t>, c</w:t>
      </w:r>
      <w:r w:rsidRPr="001C1D62">
        <w:rPr>
          <w:rFonts w:ascii="Times New Roman" w:hAnsi="Times New Roman" w:cs="Times New Roman"/>
          <w:sz w:val="28"/>
          <w:szCs w:val="28"/>
          <w:lang w:val="en-US"/>
        </w:rPr>
        <w:t>ontact and efficiency</w:t>
      </w:r>
      <w:r w:rsidR="00953950">
        <w:rPr>
          <w:rFonts w:ascii="Times New Roman" w:hAnsi="Times New Roman" w:cs="Times New Roman"/>
          <w:sz w:val="28"/>
          <w:szCs w:val="28"/>
          <w:lang w:val="en-US"/>
        </w:rPr>
        <w:t>, o</w:t>
      </w:r>
      <w:r w:rsidR="00953950" w:rsidRPr="00953950">
        <w:rPr>
          <w:rFonts w:ascii="Times New Roman" w:hAnsi="Times New Roman" w:cs="Times New Roman"/>
          <w:sz w:val="28"/>
          <w:szCs w:val="28"/>
          <w:lang w:val="en-US"/>
        </w:rPr>
        <w:t>penness and transparency</w:t>
      </w:r>
      <w:r w:rsidR="00953950">
        <w:rPr>
          <w:rFonts w:ascii="Times New Roman" w:hAnsi="Times New Roman" w:cs="Times New Roman"/>
          <w:sz w:val="28"/>
          <w:szCs w:val="28"/>
          <w:lang w:val="en-US"/>
        </w:rPr>
        <w:t>.</w:t>
      </w:r>
    </w:p>
    <w:p w:rsidR="00953950" w:rsidRDefault="00953950" w:rsidP="00953950">
      <w:pPr>
        <w:spacing w:after="0" w:line="360" w:lineRule="auto"/>
        <w:jc w:val="both"/>
        <w:rPr>
          <w:rFonts w:ascii="Times New Roman" w:hAnsi="Times New Roman" w:cs="Times New Roman"/>
          <w:sz w:val="28"/>
          <w:szCs w:val="28"/>
          <w:lang w:val="en-US"/>
        </w:rPr>
      </w:pPr>
      <w:r w:rsidRPr="00953950">
        <w:rPr>
          <w:rFonts w:ascii="Times New Roman" w:hAnsi="Times New Roman" w:cs="Times New Roman"/>
          <w:sz w:val="28"/>
          <w:szCs w:val="28"/>
          <w:lang w:val="en-US"/>
        </w:rPr>
        <w:t xml:space="preserve">The article </w:t>
      </w:r>
      <w:r>
        <w:rPr>
          <w:rFonts w:ascii="Times New Roman" w:hAnsi="Times New Roman" w:cs="Times New Roman"/>
          <w:sz w:val="28"/>
          <w:szCs w:val="28"/>
          <w:lang w:val="en-US"/>
        </w:rPr>
        <w:t xml:space="preserve">also </w:t>
      </w:r>
      <w:r w:rsidRPr="00953950">
        <w:rPr>
          <w:rFonts w:ascii="Times New Roman" w:hAnsi="Times New Roman" w:cs="Times New Roman"/>
          <w:sz w:val="28"/>
          <w:szCs w:val="28"/>
          <w:lang w:val="en-US"/>
        </w:rPr>
        <w:t>presents the content of the integrated support of quality and accessibility of public and municipal services and their evaluation algorithm</w:t>
      </w:r>
      <w:r>
        <w:rPr>
          <w:rFonts w:ascii="Times New Roman" w:hAnsi="Times New Roman" w:cs="Times New Roman"/>
          <w:sz w:val="28"/>
          <w:szCs w:val="28"/>
          <w:lang w:val="en-US"/>
        </w:rPr>
        <w:t xml:space="preserve"> in the table. </w:t>
      </w:r>
    </w:p>
    <w:p w:rsidR="00953950" w:rsidRDefault="00953950" w:rsidP="00953950">
      <w:pPr>
        <w:spacing w:after="0" w:line="360" w:lineRule="auto"/>
        <w:jc w:val="both"/>
        <w:rPr>
          <w:rFonts w:ascii="Times New Roman" w:hAnsi="Times New Roman" w:cs="Times New Roman"/>
          <w:sz w:val="28"/>
          <w:szCs w:val="28"/>
          <w:lang w:val="en-US"/>
        </w:rPr>
      </w:pPr>
      <w:r w:rsidRPr="00953950">
        <w:rPr>
          <w:rFonts w:ascii="Times New Roman" w:hAnsi="Times New Roman" w:cs="Times New Roman"/>
          <w:sz w:val="28"/>
          <w:szCs w:val="28"/>
          <w:lang w:val="en-US"/>
        </w:rPr>
        <w:t>In conclusion the author</w:t>
      </w:r>
      <w:r>
        <w:rPr>
          <w:rFonts w:ascii="Times New Roman" w:hAnsi="Times New Roman" w:cs="Times New Roman"/>
          <w:sz w:val="28"/>
          <w:szCs w:val="28"/>
          <w:lang w:val="en-US"/>
        </w:rPr>
        <w:t>s</w:t>
      </w:r>
      <w:r w:rsidRPr="00953950">
        <w:rPr>
          <w:rFonts w:ascii="Times New Roman" w:hAnsi="Times New Roman" w:cs="Times New Roman"/>
          <w:sz w:val="28"/>
          <w:szCs w:val="28"/>
          <w:lang w:val="en-US"/>
        </w:rPr>
        <w:t xml:space="preserve"> suggest that</w:t>
      </w:r>
      <w:r w:rsidRPr="00953950">
        <w:rPr>
          <w:lang w:val="en-US"/>
        </w:rPr>
        <w:t xml:space="preserve"> </w:t>
      </w:r>
      <w:r>
        <w:rPr>
          <w:rFonts w:ascii="Times New Roman" w:hAnsi="Times New Roman" w:cs="Times New Roman"/>
          <w:sz w:val="28"/>
          <w:szCs w:val="28"/>
          <w:lang w:val="en-US"/>
        </w:rPr>
        <w:t>t</w:t>
      </w:r>
      <w:r w:rsidRPr="00953950">
        <w:rPr>
          <w:rFonts w:ascii="Times New Roman" w:hAnsi="Times New Roman" w:cs="Times New Roman"/>
          <w:sz w:val="28"/>
          <w:szCs w:val="28"/>
          <w:lang w:val="en-US"/>
        </w:rPr>
        <w:t>he basic idea to create a system of multifunctional centers providing public and municipal services (MFC) is the implementation of the principle of "one window" when a citizen is exempt from the need to obtain references in other public institutions, to walk the chain of command or pay intermediaries.</w:t>
      </w:r>
    </w:p>
    <w:p w:rsidR="00953950" w:rsidRDefault="00953950" w:rsidP="00953950">
      <w:pPr>
        <w:spacing w:after="0" w:line="360" w:lineRule="auto"/>
        <w:jc w:val="both"/>
        <w:rPr>
          <w:rFonts w:ascii="Times New Roman" w:hAnsi="Times New Roman" w:cs="Times New Roman"/>
          <w:sz w:val="28"/>
          <w:szCs w:val="28"/>
          <w:lang w:val="en-US"/>
        </w:rPr>
      </w:pPr>
      <w:r w:rsidRPr="00953950">
        <w:rPr>
          <w:rFonts w:ascii="Times New Roman" w:hAnsi="Times New Roman" w:cs="Times New Roman"/>
          <w:sz w:val="28"/>
          <w:szCs w:val="28"/>
          <w:lang w:val="en-US"/>
        </w:rPr>
        <w:t>Currently, administrative regulations are becoming the main document regulating the procedure for providing state and municipal services, and transferring them into electronic form.</w:t>
      </w:r>
      <w:r>
        <w:rPr>
          <w:rFonts w:ascii="Times New Roman" w:hAnsi="Times New Roman" w:cs="Times New Roman"/>
          <w:sz w:val="28"/>
          <w:szCs w:val="28"/>
          <w:lang w:val="en-US"/>
        </w:rPr>
        <w:t xml:space="preserve"> Moreover</w:t>
      </w:r>
      <w:r w:rsidRPr="00953950">
        <w:rPr>
          <w:lang w:val="en-US"/>
        </w:rPr>
        <w:t xml:space="preserve"> </w:t>
      </w:r>
      <w:r>
        <w:rPr>
          <w:rFonts w:ascii="Times New Roman" w:hAnsi="Times New Roman" w:cs="Times New Roman"/>
          <w:sz w:val="28"/>
          <w:szCs w:val="28"/>
          <w:lang w:val="en-US"/>
        </w:rPr>
        <w:t>t</w:t>
      </w:r>
      <w:r w:rsidRPr="00953950">
        <w:rPr>
          <w:rFonts w:ascii="Times New Roman" w:hAnsi="Times New Roman" w:cs="Times New Roman"/>
          <w:sz w:val="28"/>
          <w:szCs w:val="28"/>
          <w:lang w:val="en-US"/>
        </w:rPr>
        <w:t>he development of administrative regulations for execution of the state (municipal) services allow organizing of the powers of public authorities and local governments to put in order their operations, to fill gaps in the regulations of the Russian Federation’s legislation</w:t>
      </w:r>
      <w:r>
        <w:rPr>
          <w:rFonts w:ascii="Times New Roman" w:hAnsi="Times New Roman" w:cs="Times New Roman"/>
          <w:sz w:val="28"/>
          <w:szCs w:val="28"/>
          <w:lang w:val="en-US"/>
        </w:rPr>
        <w:t>.</w:t>
      </w:r>
    </w:p>
    <w:p w:rsidR="00DD0144" w:rsidRDefault="00DD0144" w:rsidP="00953950">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H</w:t>
      </w:r>
      <w:r w:rsidRPr="00DD0144">
        <w:rPr>
          <w:rFonts w:ascii="Times New Roman" w:hAnsi="Times New Roman" w:cs="Times New Roman"/>
          <w:sz w:val="28"/>
          <w:szCs w:val="28"/>
          <w:lang w:val="en-US"/>
        </w:rPr>
        <w:t>owever</w:t>
      </w:r>
      <w:r w:rsidRPr="00DD0144">
        <w:rPr>
          <w:lang w:val="en-US"/>
        </w:rPr>
        <w:t xml:space="preserve"> </w:t>
      </w:r>
      <w:r>
        <w:rPr>
          <w:rFonts w:ascii="Times New Roman" w:hAnsi="Times New Roman" w:cs="Times New Roman"/>
          <w:sz w:val="28"/>
          <w:szCs w:val="28"/>
          <w:lang w:val="en-US"/>
        </w:rPr>
        <w:t>a</w:t>
      </w:r>
      <w:r w:rsidRPr="00DD0144">
        <w:rPr>
          <w:rFonts w:ascii="Times New Roman" w:hAnsi="Times New Roman" w:cs="Times New Roman"/>
          <w:sz w:val="28"/>
          <w:szCs w:val="28"/>
          <w:lang w:val="en-US"/>
        </w:rPr>
        <w:t>nalysis of the experience of the quality assessment and availability of state and municipal services shows that under the conditions of social and economic polarization of the regions, the indicators cannot be universal</w:t>
      </w:r>
      <w:r>
        <w:rPr>
          <w:rFonts w:ascii="Times New Roman" w:hAnsi="Times New Roman" w:cs="Times New Roman"/>
          <w:sz w:val="28"/>
          <w:szCs w:val="28"/>
          <w:lang w:val="en-US"/>
        </w:rPr>
        <w:t>.</w:t>
      </w:r>
    </w:p>
    <w:p w:rsidR="00DD0144" w:rsidRPr="00DD0144" w:rsidRDefault="00DD0144" w:rsidP="00953950">
      <w:pPr>
        <w:spacing w:after="0" w:line="360" w:lineRule="auto"/>
        <w:jc w:val="both"/>
        <w:rPr>
          <w:rFonts w:ascii="Times New Roman" w:hAnsi="Times New Roman" w:cs="Times New Roman"/>
          <w:sz w:val="28"/>
          <w:szCs w:val="28"/>
          <w:lang w:val="en-US"/>
        </w:rPr>
      </w:pPr>
      <w:r w:rsidRPr="00DD0144">
        <w:rPr>
          <w:rFonts w:ascii="Times New Roman" w:hAnsi="Times New Roman" w:cs="Times New Roman"/>
          <w:sz w:val="28"/>
          <w:szCs w:val="28"/>
          <w:lang w:val="en-US"/>
        </w:rPr>
        <w:lastRenderedPageBreak/>
        <w:t>In my opinion</w:t>
      </w:r>
      <w:r w:rsidRPr="00DD0144">
        <w:rPr>
          <w:lang w:val="en-US"/>
        </w:rPr>
        <w:t xml:space="preserve"> </w:t>
      </w:r>
      <w:r>
        <w:rPr>
          <w:rFonts w:ascii="Times New Roman" w:hAnsi="Times New Roman" w:cs="Times New Roman"/>
          <w:sz w:val="28"/>
          <w:szCs w:val="28"/>
          <w:lang w:val="en-US"/>
        </w:rPr>
        <w:t>t</w:t>
      </w:r>
      <w:r w:rsidRPr="00DD0144">
        <w:rPr>
          <w:rFonts w:ascii="Times New Roman" w:hAnsi="Times New Roman" w:cs="Times New Roman"/>
          <w:sz w:val="28"/>
          <w:szCs w:val="28"/>
          <w:lang w:val="en-US"/>
        </w:rPr>
        <w:t>he paper submissions can be useful for employees of executive authorities and municipal authorities</w:t>
      </w:r>
      <w:r>
        <w:rPr>
          <w:rFonts w:ascii="Times New Roman" w:hAnsi="Times New Roman" w:cs="Times New Roman"/>
          <w:sz w:val="28"/>
          <w:szCs w:val="28"/>
          <w:lang w:val="en-US"/>
        </w:rPr>
        <w:t xml:space="preserve">. </w:t>
      </w:r>
      <w:proofErr w:type="spellStart"/>
      <w:r w:rsidRPr="00DD0144">
        <w:rPr>
          <w:rFonts w:ascii="Times New Roman" w:hAnsi="Times New Roman" w:cs="Times New Roman"/>
          <w:sz w:val="28"/>
          <w:szCs w:val="28"/>
        </w:rPr>
        <w:t>That</w:t>
      </w:r>
      <w:proofErr w:type="spellEnd"/>
      <w:r w:rsidRPr="00DD0144">
        <w:rPr>
          <w:rFonts w:ascii="Times New Roman" w:hAnsi="Times New Roman" w:cs="Times New Roman"/>
          <w:sz w:val="28"/>
          <w:szCs w:val="28"/>
        </w:rPr>
        <w:t xml:space="preserve"> </w:t>
      </w:r>
      <w:proofErr w:type="spellStart"/>
      <w:r w:rsidRPr="00DD0144">
        <w:rPr>
          <w:rFonts w:ascii="Times New Roman" w:hAnsi="Times New Roman" w:cs="Times New Roman"/>
          <w:sz w:val="28"/>
          <w:szCs w:val="28"/>
        </w:rPr>
        <w:t>seems</w:t>
      </w:r>
      <w:proofErr w:type="spellEnd"/>
      <w:r w:rsidRPr="00DD0144">
        <w:rPr>
          <w:rFonts w:ascii="Times New Roman" w:hAnsi="Times New Roman" w:cs="Times New Roman"/>
          <w:sz w:val="28"/>
          <w:szCs w:val="28"/>
        </w:rPr>
        <w:t xml:space="preserve"> </w:t>
      </w:r>
      <w:proofErr w:type="spellStart"/>
      <w:r w:rsidRPr="00DD0144">
        <w:rPr>
          <w:rFonts w:ascii="Times New Roman" w:hAnsi="Times New Roman" w:cs="Times New Roman"/>
          <w:sz w:val="28"/>
          <w:szCs w:val="28"/>
        </w:rPr>
        <w:t>to</w:t>
      </w:r>
      <w:proofErr w:type="spellEnd"/>
      <w:r w:rsidRPr="00DD0144">
        <w:rPr>
          <w:rFonts w:ascii="Times New Roman" w:hAnsi="Times New Roman" w:cs="Times New Roman"/>
          <w:sz w:val="28"/>
          <w:szCs w:val="28"/>
        </w:rPr>
        <w:t xml:space="preserve"> </w:t>
      </w:r>
      <w:proofErr w:type="spellStart"/>
      <w:r w:rsidRPr="00DD0144">
        <w:rPr>
          <w:rFonts w:ascii="Times New Roman" w:hAnsi="Times New Roman" w:cs="Times New Roman"/>
          <w:sz w:val="28"/>
          <w:szCs w:val="28"/>
        </w:rPr>
        <w:t>be</w:t>
      </w:r>
      <w:proofErr w:type="spellEnd"/>
      <w:r w:rsidRPr="00DD0144">
        <w:rPr>
          <w:rFonts w:ascii="Times New Roman" w:hAnsi="Times New Roman" w:cs="Times New Roman"/>
          <w:sz w:val="28"/>
          <w:szCs w:val="28"/>
        </w:rPr>
        <w:t xml:space="preserve"> </w:t>
      </w:r>
      <w:proofErr w:type="spellStart"/>
      <w:r w:rsidRPr="00DD0144">
        <w:rPr>
          <w:rFonts w:ascii="Times New Roman" w:hAnsi="Times New Roman" w:cs="Times New Roman"/>
          <w:sz w:val="28"/>
          <w:szCs w:val="28"/>
        </w:rPr>
        <w:t>all</w:t>
      </w:r>
      <w:proofErr w:type="spellEnd"/>
      <w:r w:rsidRPr="00DD0144">
        <w:rPr>
          <w:rFonts w:ascii="Times New Roman" w:hAnsi="Times New Roman" w:cs="Times New Roman"/>
          <w:sz w:val="28"/>
          <w:szCs w:val="28"/>
        </w:rPr>
        <w:t xml:space="preserve"> I </w:t>
      </w:r>
      <w:proofErr w:type="spellStart"/>
      <w:r w:rsidRPr="00DD0144">
        <w:rPr>
          <w:rFonts w:ascii="Times New Roman" w:hAnsi="Times New Roman" w:cs="Times New Roman"/>
          <w:sz w:val="28"/>
          <w:szCs w:val="28"/>
        </w:rPr>
        <w:t>wanted</w:t>
      </w:r>
      <w:proofErr w:type="spellEnd"/>
      <w:r w:rsidRPr="00DD0144">
        <w:rPr>
          <w:rFonts w:ascii="Times New Roman" w:hAnsi="Times New Roman" w:cs="Times New Roman"/>
          <w:sz w:val="28"/>
          <w:szCs w:val="28"/>
        </w:rPr>
        <w:t xml:space="preserve"> </w:t>
      </w:r>
      <w:proofErr w:type="spellStart"/>
      <w:r w:rsidRPr="00DD0144">
        <w:rPr>
          <w:rFonts w:ascii="Times New Roman" w:hAnsi="Times New Roman" w:cs="Times New Roman"/>
          <w:sz w:val="28"/>
          <w:szCs w:val="28"/>
        </w:rPr>
        <w:t>to</w:t>
      </w:r>
      <w:proofErr w:type="spellEnd"/>
      <w:r w:rsidRPr="00DD0144">
        <w:rPr>
          <w:rFonts w:ascii="Times New Roman" w:hAnsi="Times New Roman" w:cs="Times New Roman"/>
          <w:sz w:val="28"/>
          <w:szCs w:val="28"/>
        </w:rPr>
        <w:t xml:space="preserve"> </w:t>
      </w:r>
      <w:proofErr w:type="spellStart"/>
      <w:r w:rsidRPr="00DD0144">
        <w:rPr>
          <w:rFonts w:ascii="Times New Roman" w:hAnsi="Times New Roman" w:cs="Times New Roman"/>
          <w:sz w:val="28"/>
          <w:szCs w:val="28"/>
        </w:rPr>
        <w:t>tell</w:t>
      </w:r>
      <w:proofErr w:type="spellEnd"/>
      <w:r w:rsidRPr="00DD0144">
        <w:rPr>
          <w:rFonts w:ascii="Times New Roman" w:hAnsi="Times New Roman" w:cs="Times New Roman"/>
          <w:sz w:val="28"/>
          <w:szCs w:val="28"/>
        </w:rPr>
        <w:t xml:space="preserve"> </w:t>
      </w:r>
      <w:proofErr w:type="spellStart"/>
      <w:r w:rsidRPr="00DD0144">
        <w:rPr>
          <w:rFonts w:ascii="Times New Roman" w:hAnsi="Times New Roman" w:cs="Times New Roman"/>
          <w:sz w:val="28"/>
          <w:szCs w:val="28"/>
        </w:rPr>
        <w:t>you</w:t>
      </w:r>
      <w:proofErr w:type="spellEnd"/>
      <w:r>
        <w:rPr>
          <w:rFonts w:ascii="Times New Roman" w:hAnsi="Times New Roman" w:cs="Times New Roman"/>
          <w:sz w:val="28"/>
          <w:szCs w:val="28"/>
          <w:lang w:val="en-US"/>
        </w:rPr>
        <w:t xml:space="preserve">. </w:t>
      </w:r>
    </w:p>
    <w:sectPr w:rsidR="00DD0144" w:rsidRPr="00DD0144" w:rsidSect="00B61266">
      <w:pgSz w:w="11906" w:h="16838"/>
      <w:pgMar w:top="1418" w:right="567" w:bottom="1418" w:left="1985"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61266"/>
    <w:rsid w:val="001776FA"/>
    <w:rsid w:val="001C1D62"/>
    <w:rsid w:val="00953950"/>
    <w:rsid w:val="00B61266"/>
    <w:rsid w:val="00CF2EBE"/>
    <w:rsid w:val="00D5638B"/>
    <w:rsid w:val="00DD0144"/>
    <w:rsid w:val="00DF6D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6FA"/>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61266"/>
    <w:rPr>
      <w:b/>
      <w:bCs/>
    </w:rPr>
  </w:style>
</w:styles>
</file>

<file path=word/webSettings.xml><?xml version="1.0" encoding="utf-8"?>
<w:webSettings xmlns:r="http://schemas.openxmlformats.org/officeDocument/2006/relationships" xmlns:w="http://schemas.openxmlformats.org/wordprocessingml/2006/main">
  <w:divs>
    <w:div w:id="1177306672">
      <w:bodyDiv w:val="1"/>
      <w:marLeft w:val="0"/>
      <w:marRight w:val="0"/>
      <w:marTop w:val="0"/>
      <w:marBottom w:val="0"/>
      <w:divBdr>
        <w:top w:val="none" w:sz="0" w:space="0" w:color="auto"/>
        <w:left w:val="none" w:sz="0" w:space="0" w:color="auto"/>
        <w:bottom w:val="none" w:sz="0" w:space="0" w:color="auto"/>
        <w:right w:val="none" w:sz="0" w:space="0" w:color="auto"/>
      </w:divBdr>
    </w:div>
    <w:div w:id="1277443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3</Pages>
  <Words>657</Words>
  <Characters>3747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Ткачук</dc:creator>
  <cp:lastModifiedBy>Надежда Ткачук</cp:lastModifiedBy>
  <cp:revision>1</cp:revision>
  <dcterms:created xsi:type="dcterms:W3CDTF">2022-02-21T13:45:00Z</dcterms:created>
  <dcterms:modified xsi:type="dcterms:W3CDTF">2022-02-21T17:32:00Z</dcterms:modified>
</cp:coreProperties>
</file>